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A3" w:rsidRDefault="00CB4599">
      <w:pPr>
        <w:rPr>
          <w:sz w:val="22"/>
          <w:szCs w:val="22"/>
        </w:rPr>
      </w:pPr>
      <w:r>
        <w:rPr>
          <w:sz w:val="22"/>
          <w:szCs w:val="22"/>
        </w:rPr>
        <w:t>24</w:t>
      </w:r>
      <w:r>
        <w:rPr>
          <w:sz w:val="22"/>
          <w:szCs w:val="22"/>
          <w:vertAlign w:val="superscript"/>
        </w:rPr>
        <w:t>th</w:t>
      </w:r>
      <w:r>
        <w:rPr>
          <w:sz w:val="22"/>
          <w:szCs w:val="22"/>
        </w:rPr>
        <w:t xml:space="preserve"> July 2005</w:t>
      </w:r>
    </w:p>
    <w:p w:rsidR="002D29A3" w:rsidRDefault="002D29A3">
      <w:pPr>
        <w:rPr>
          <w:sz w:val="22"/>
          <w:szCs w:val="22"/>
        </w:rPr>
      </w:pPr>
    </w:p>
    <w:p w:rsidR="002D29A3" w:rsidRDefault="00CB4599">
      <w:pPr>
        <w:rPr>
          <w:sz w:val="22"/>
          <w:szCs w:val="22"/>
        </w:rPr>
      </w:pPr>
      <w:r>
        <w:rPr>
          <w:sz w:val="22"/>
          <w:szCs w:val="22"/>
        </w:rPr>
        <w:t>CC. Rt. Hon Alun Michael MP</w:t>
      </w:r>
    </w:p>
    <w:p w:rsidR="002D29A3" w:rsidRDefault="00CB4599">
      <w:pPr>
        <w:rPr>
          <w:sz w:val="22"/>
          <w:szCs w:val="22"/>
        </w:rPr>
      </w:pPr>
      <w:r>
        <w:rPr>
          <w:sz w:val="22"/>
          <w:szCs w:val="22"/>
        </w:rPr>
        <w:t>CC. Rt. Hon Alan Johnson MP</w:t>
      </w:r>
    </w:p>
    <w:p w:rsidR="002D29A3" w:rsidRDefault="002D29A3">
      <w:pPr>
        <w:rPr>
          <w:sz w:val="22"/>
          <w:szCs w:val="22"/>
        </w:rPr>
      </w:pPr>
    </w:p>
    <w:p w:rsidR="002D29A3" w:rsidRDefault="002D29A3">
      <w:pPr>
        <w:rPr>
          <w:sz w:val="22"/>
          <w:szCs w:val="22"/>
        </w:rPr>
      </w:pPr>
    </w:p>
    <w:p w:rsidR="002D29A3" w:rsidRDefault="003A1C2D">
      <w:pPr>
        <w:rPr>
          <w:sz w:val="22"/>
          <w:szCs w:val="22"/>
        </w:rPr>
      </w:pPr>
      <w:r>
        <w:rPr>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4in;margin-top:5.1pt;width:153pt;height:99pt;z-index:1" filled="f" stroked="f">
            <v:textbox>
              <w:txbxContent>
                <w:p w:rsidR="002D29A3" w:rsidRDefault="00CB4599">
                  <w:pPr>
                    <w:rPr>
                      <w:sz w:val="22"/>
                    </w:rPr>
                  </w:pPr>
                  <w:r>
                    <w:rPr>
                      <w:sz w:val="22"/>
                    </w:rPr>
                    <w:t>Neil Ward</w:t>
                  </w:r>
                </w:p>
                <w:p w:rsidR="002D29A3" w:rsidRDefault="00CB4599">
                  <w:pPr>
                    <w:rPr>
                      <w:sz w:val="22"/>
                    </w:rPr>
                  </w:pPr>
                  <w:r>
                    <w:rPr>
                      <w:sz w:val="22"/>
                    </w:rPr>
                    <w:t>2 Swallow Court</w:t>
                  </w:r>
                </w:p>
                <w:p w:rsidR="002D29A3" w:rsidRDefault="00CB4599">
                  <w:pPr>
                    <w:rPr>
                      <w:sz w:val="22"/>
                    </w:rPr>
                  </w:pPr>
                  <w:r>
                    <w:rPr>
                      <w:sz w:val="22"/>
                    </w:rPr>
                    <w:t>Gresham Close</w:t>
                  </w:r>
                </w:p>
                <w:p w:rsidR="002D29A3" w:rsidRDefault="00CB4599">
                  <w:pPr>
                    <w:rPr>
                      <w:sz w:val="22"/>
                    </w:rPr>
                  </w:pPr>
                  <w:r>
                    <w:rPr>
                      <w:sz w:val="22"/>
                    </w:rPr>
                    <w:t>Brentwood</w:t>
                  </w:r>
                </w:p>
                <w:p w:rsidR="002D29A3" w:rsidRDefault="00CB4599">
                  <w:pPr>
                    <w:rPr>
                      <w:sz w:val="22"/>
                    </w:rPr>
                  </w:pPr>
                  <w:r>
                    <w:rPr>
                      <w:sz w:val="22"/>
                    </w:rPr>
                    <w:t>Essex</w:t>
                  </w:r>
                </w:p>
                <w:p w:rsidR="002D29A3" w:rsidRDefault="00CB4599">
                  <w:pPr>
                    <w:rPr>
                      <w:rFonts w:ascii="Tahoma" w:hAnsi="Tahoma" w:cs="Tahoma"/>
                      <w:sz w:val="22"/>
                    </w:rPr>
                  </w:pPr>
                  <w:r>
                    <w:rPr>
                      <w:sz w:val="22"/>
                    </w:rPr>
                    <w:t>CM14 4GW</w:t>
                  </w:r>
                </w:p>
              </w:txbxContent>
            </v:textbox>
          </v:shape>
        </w:pict>
      </w:r>
    </w:p>
    <w:p w:rsidR="002D29A3" w:rsidRDefault="00CB4599">
      <w:pPr>
        <w:rPr>
          <w:sz w:val="22"/>
          <w:szCs w:val="22"/>
        </w:rPr>
      </w:pPr>
      <w:r>
        <w:rPr>
          <w:sz w:val="22"/>
          <w:szCs w:val="22"/>
        </w:rPr>
        <w:t>Rt. Hon. Tony Blair MP</w:t>
      </w:r>
      <w:bookmarkStart w:id="0" w:name="_GoBack"/>
      <w:bookmarkEnd w:id="0"/>
    </w:p>
    <w:p w:rsidR="002D29A3" w:rsidRDefault="00CB4599">
      <w:pPr>
        <w:rPr>
          <w:sz w:val="22"/>
          <w:szCs w:val="22"/>
        </w:rPr>
      </w:pPr>
      <w:r>
        <w:rPr>
          <w:sz w:val="22"/>
          <w:szCs w:val="22"/>
        </w:rPr>
        <w:t>10 Downing Street</w:t>
      </w:r>
    </w:p>
    <w:p w:rsidR="002D29A3" w:rsidRDefault="00CB4599">
      <w:pPr>
        <w:rPr>
          <w:sz w:val="22"/>
          <w:szCs w:val="22"/>
        </w:rPr>
      </w:pPr>
      <w:r>
        <w:rPr>
          <w:sz w:val="22"/>
          <w:szCs w:val="22"/>
        </w:rPr>
        <w:t>London</w:t>
      </w:r>
    </w:p>
    <w:p w:rsidR="002D29A3" w:rsidRDefault="00CB4599">
      <w:pPr>
        <w:rPr>
          <w:sz w:val="22"/>
          <w:szCs w:val="22"/>
        </w:rPr>
      </w:pPr>
      <w:r>
        <w:rPr>
          <w:sz w:val="22"/>
          <w:szCs w:val="22"/>
        </w:rPr>
        <w:t>SW1A 2AA</w:t>
      </w:r>
    </w:p>
    <w:p w:rsidR="002D29A3" w:rsidRDefault="002D29A3">
      <w:pPr>
        <w:rPr>
          <w:sz w:val="22"/>
          <w:szCs w:val="22"/>
        </w:rPr>
      </w:pPr>
    </w:p>
    <w:p w:rsidR="002D29A3" w:rsidRDefault="002D29A3">
      <w:pPr>
        <w:rPr>
          <w:sz w:val="22"/>
          <w:szCs w:val="22"/>
        </w:rPr>
      </w:pPr>
    </w:p>
    <w:p w:rsidR="002D29A3" w:rsidRDefault="002D29A3">
      <w:pPr>
        <w:jc w:val="center"/>
        <w:rPr>
          <w:sz w:val="22"/>
          <w:szCs w:val="22"/>
        </w:rPr>
      </w:pPr>
    </w:p>
    <w:p w:rsidR="002D29A3" w:rsidRDefault="002D29A3">
      <w:pPr>
        <w:jc w:val="both"/>
        <w:rPr>
          <w:sz w:val="22"/>
          <w:szCs w:val="22"/>
        </w:rPr>
      </w:pPr>
    </w:p>
    <w:p w:rsidR="002D29A3" w:rsidRDefault="00CB4599">
      <w:pPr>
        <w:jc w:val="both"/>
        <w:rPr>
          <w:sz w:val="22"/>
          <w:szCs w:val="22"/>
        </w:rPr>
      </w:pPr>
      <w:r>
        <w:rPr>
          <w:sz w:val="22"/>
          <w:szCs w:val="22"/>
        </w:rPr>
        <w:t>Dear Prime Minister</w:t>
      </w:r>
    </w:p>
    <w:p w:rsidR="002D29A3" w:rsidRDefault="002D29A3">
      <w:pPr>
        <w:rPr>
          <w:sz w:val="22"/>
          <w:szCs w:val="22"/>
        </w:rPr>
      </w:pPr>
    </w:p>
    <w:p w:rsidR="002D29A3" w:rsidRDefault="00CB4599">
      <w:pPr>
        <w:jc w:val="both"/>
        <w:rPr>
          <w:sz w:val="22"/>
          <w:szCs w:val="22"/>
        </w:rPr>
      </w:pPr>
      <w:r>
        <w:rPr>
          <w:sz w:val="22"/>
          <w:szCs w:val="22"/>
        </w:rPr>
        <w:t xml:space="preserve">I am beside myself with grief. Why, I realise that terrorism is the pressing matter of the moment and I am sorry for the victims of those atrocities. I have waited 3 years for some kind of justice against my own </w:t>
      </w:r>
      <w:r w:rsidR="003A1C2D">
        <w:rPr>
          <w:sz w:val="22"/>
          <w:szCs w:val="22"/>
        </w:rPr>
        <w:t>Family Member</w:t>
      </w:r>
      <w:r>
        <w:rPr>
          <w:sz w:val="22"/>
          <w:szCs w:val="22"/>
        </w:rPr>
        <w:t xml:space="preserve"> who has run me through a wicked regime of psychological torture for over 12 years, I was a young man when it started, what a waste of life for someone else’s greed. </w:t>
      </w:r>
    </w:p>
    <w:p w:rsidR="002D29A3" w:rsidRDefault="002D29A3">
      <w:pPr>
        <w:jc w:val="both"/>
        <w:rPr>
          <w:sz w:val="22"/>
          <w:szCs w:val="22"/>
        </w:rPr>
      </w:pPr>
    </w:p>
    <w:p w:rsidR="002D29A3" w:rsidRDefault="00CB4599">
      <w:pPr>
        <w:jc w:val="both"/>
        <w:rPr>
          <w:sz w:val="22"/>
          <w:szCs w:val="22"/>
        </w:rPr>
      </w:pPr>
      <w:r>
        <w:rPr>
          <w:sz w:val="22"/>
          <w:szCs w:val="22"/>
        </w:rPr>
        <w:t>I have suffered the loss of my family, home and business because of a family member and I am determined that he will not get away with it this time. This family member appears to yet again prosper from my hard work and a recent visit to his home (to deliver leaflets of defiance) proves that the DTI are providing no justice, on the contrary he has benefited from destroying my life and his private number plates and new model Mercedes are his reward of conspiracy against me and my family. So it pays to be a deceitful, vendetta wielding sociopath?</w:t>
      </w:r>
    </w:p>
    <w:p w:rsidR="002D29A3" w:rsidRDefault="002D29A3">
      <w:pPr>
        <w:jc w:val="both"/>
        <w:rPr>
          <w:sz w:val="22"/>
          <w:szCs w:val="22"/>
        </w:rPr>
      </w:pPr>
    </w:p>
    <w:p w:rsidR="002D29A3" w:rsidRDefault="00CB4599">
      <w:pPr>
        <w:jc w:val="both"/>
        <w:rPr>
          <w:sz w:val="22"/>
          <w:szCs w:val="22"/>
        </w:rPr>
      </w:pPr>
      <w:r>
        <w:rPr>
          <w:sz w:val="22"/>
          <w:szCs w:val="22"/>
        </w:rPr>
        <w:t xml:space="preserve">Let’s be clear, this family member’s syndicate always profits from my downfall, and this situation is neither quantifiable or justifiable except in the name of bullying greed. It is clear that on a number of occasions I have fallen foul to a soul-destroying system to which the DTI provide no reason or justification. </w:t>
      </w:r>
    </w:p>
    <w:p w:rsidR="002D29A3" w:rsidRDefault="002D29A3">
      <w:pPr>
        <w:jc w:val="both"/>
        <w:rPr>
          <w:sz w:val="22"/>
          <w:szCs w:val="22"/>
        </w:rPr>
      </w:pPr>
    </w:p>
    <w:p w:rsidR="002D29A3" w:rsidRDefault="00CB4599">
      <w:pPr>
        <w:jc w:val="both"/>
        <w:rPr>
          <w:sz w:val="22"/>
          <w:szCs w:val="22"/>
        </w:rPr>
      </w:pPr>
      <w:r>
        <w:rPr>
          <w:sz w:val="22"/>
          <w:szCs w:val="22"/>
        </w:rPr>
        <w:t xml:space="preserve">As well as writing to the DTI on a number of occasions I have faxed them to 72 different fax machines within the DTI but to no avail. I wish to know if my attempts to gain justice are in vain. Is right and wrong simply not enough to gain justice and is my family member is powerful enough that he can evade the courts regarding human rights, ill treatment, espionage and crimes against his own relative family. Will you ever understand the psychological torture, which my blood </w:t>
      </w:r>
      <w:r w:rsidR="003A1C2D">
        <w:rPr>
          <w:sz w:val="22"/>
          <w:szCs w:val="22"/>
        </w:rPr>
        <w:t>Family Member</w:t>
      </w:r>
      <w:r>
        <w:rPr>
          <w:sz w:val="22"/>
          <w:szCs w:val="22"/>
        </w:rPr>
        <w:t xml:space="preserve"> has dealt out to which he enjoys every moment of it. He is a sociopath! </w:t>
      </w:r>
    </w:p>
    <w:p w:rsidR="002D29A3" w:rsidRDefault="002D29A3">
      <w:pPr>
        <w:jc w:val="both"/>
        <w:rPr>
          <w:sz w:val="22"/>
          <w:szCs w:val="22"/>
        </w:rPr>
      </w:pPr>
    </w:p>
    <w:p w:rsidR="002D29A3" w:rsidRDefault="00CB4599">
      <w:pPr>
        <w:jc w:val="both"/>
        <w:rPr>
          <w:sz w:val="22"/>
          <w:szCs w:val="22"/>
        </w:rPr>
      </w:pPr>
      <w:r>
        <w:rPr>
          <w:sz w:val="22"/>
          <w:szCs w:val="22"/>
        </w:rPr>
        <w:t xml:space="preserve">The question is, is it necessary for me to avenge his crimes against my family or will the British Justice system do that for me. If I work again, will it be to fund his </w:t>
      </w:r>
      <w:proofErr w:type="spellStart"/>
      <w:r>
        <w:rPr>
          <w:sz w:val="22"/>
          <w:szCs w:val="22"/>
        </w:rPr>
        <w:t>childrens</w:t>
      </w:r>
      <w:proofErr w:type="spellEnd"/>
      <w:r>
        <w:rPr>
          <w:sz w:val="22"/>
          <w:szCs w:val="22"/>
        </w:rPr>
        <w:t xml:space="preserve"> private number plates whilst I will be sent to the gutter yet again, with no possible defence. </w:t>
      </w:r>
    </w:p>
    <w:p w:rsidR="002D29A3" w:rsidRDefault="002D29A3">
      <w:pPr>
        <w:jc w:val="both"/>
        <w:rPr>
          <w:sz w:val="22"/>
          <w:szCs w:val="22"/>
        </w:rPr>
      </w:pPr>
    </w:p>
    <w:p w:rsidR="002D29A3" w:rsidRDefault="002D29A3">
      <w:pPr>
        <w:jc w:val="both"/>
        <w:rPr>
          <w:sz w:val="22"/>
          <w:szCs w:val="22"/>
        </w:rPr>
      </w:pPr>
    </w:p>
    <w:p w:rsidR="002D29A3" w:rsidRDefault="00CB4599">
      <w:pPr>
        <w:jc w:val="both"/>
        <w:rPr>
          <w:sz w:val="22"/>
          <w:szCs w:val="22"/>
        </w:rPr>
      </w:pPr>
      <w:r>
        <w:rPr>
          <w:sz w:val="22"/>
          <w:szCs w:val="22"/>
        </w:rPr>
        <w:t>Neil Ward</w:t>
      </w:r>
    </w:p>
    <w:p w:rsidR="002D29A3" w:rsidRDefault="002D29A3">
      <w:pPr>
        <w:jc w:val="both"/>
        <w:rPr>
          <w:sz w:val="22"/>
          <w:szCs w:val="22"/>
        </w:rPr>
      </w:pPr>
    </w:p>
    <w:p w:rsidR="002D29A3" w:rsidRDefault="00CB4599">
      <w:pPr>
        <w:jc w:val="both"/>
        <w:rPr>
          <w:b/>
          <w:sz w:val="22"/>
          <w:szCs w:val="22"/>
          <w:u w:val="single"/>
        </w:rPr>
      </w:pPr>
      <w:r>
        <w:rPr>
          <w:b/>
          <w:sz w:val="22"/>
          <w:szCs w:val="22"/>
          <w:u w:val="single"/>
        </w:rPr>
        <w:t>I Cannot get a DTI response for love nor money</w:t>
      </w: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both"/>
        <w:rPr>
          <w:b/>
          <w:sz w:val="22"/>
          <w:szCs w:val="22"/>
          <w:u w:val="single"/>
        </w:rPr>
      </w:pPr>
    </w:p>
    <w:p w:rsidR="002D29A3" w:rsidRDefault="002D29A3">
      <w:pPr>
        <w:jc w:val="center"/>
        <w:rPr>
          <w:sz w:val="20"/>
          <w:szCs w:val="22"/>
        </w:rPr>
      </w:pPr>
    </w:p>
    <w:p w:rsidR="002D29A3" w:rsidRDefault="002D29A3">
      <w:pPr>
        <w:jc w:val="center"/>
        <w:rPr>
          <w:sz w:val="20"/>
          <w:szCs w:val="22"/>
        </w:rPr>
      </w:pPr>
    </w:p>
    <w:p w:rsidR="002D29A3" w:rsidRDefault="00CB4599">
      <w:pPr>
        <w:pStyle w:val="BodyText"/>
        <w:jc w:val="both"/>
        <w:rPr>
          <w:sz w:val="24"/>
        </w:rPr>
      </w:pPr>
      <w:r>
        <w:rPr>
          <w:sz w:val="24"/>
        </w:rPr>
        <w:t xml:space="preserve">I HAVE LOST EVERYTHING, HOME, BUSINESS, FAMILY, HAPPINESS AND NOBODY SEEMS TO BE HELPING. </w:t>
      </w:r>
    </w:p>
    <w:p w:rsidR="002D29A3" w:rsidRDefault="002D29A3">
      <w:pPr>
        <w:pStyle w:val="BodyText"/>
        <w:jc w:val="both"/>
        <w:rPr>
          <w:sz w:val="24"/>
        </w:rPr>
      </w:pPr>
    </w:p>
    <w:p w:rsidR="002D29A3" w:rsidRDefault="00CB4599">
      <w:pPr>
        <w:pStyle w:val="BodyText"/>
        <w:jc w:val="both"/>
        <w:rPr>
          <w:sz w:val="24"/>
        </w:rPr>
      </w:pPr>
      <w:r>
        <w:rPr>
          <w:sz w:val="24"/>
        </w:rPr>
        <w:t xml:space="preserve">I HELPED THE DTI UNCOVER IDENTITY THEFT. </w:t>
      </w:r>
    </w:p>
    <w:p w:rsidR="002D29A3" w:rsidRDefault="002D29A3">
      <w:pPr>
        <w:pStyle w:val="BodyText"/>
        <w:jc w:val="both"/>
        <w:rPr>
          <w:sz w:val="24"/>
        </w:rPr>
      </w:pPr>
    </w:p>
    <w:p w:rsidR="002D29A3" w:rsidRDefault="00CB4599">
      <w:pPr>
        <w:pStyle w:val="BodyText"/>
        <w:jc w:val="both"/>
        <w:rPr>
          <w:sz w:val="24"/>
        </w:rPr>
      </w:pPr>
      <w:r>
        <w:rPr>
          <w:sz w:val="24"/>
        </w:rPr>
        <w:t xml:space="preserve">I INVENTED A GREAT BRITISH IDEA BUT IT ALL COUNTS FOR NOTHING. </w:t>
      </w:r>
    </w:p>
    <w:p w:rsidR="002D29A3" w:rsidRDefault="002D29A3">
      <w:pPr>
        <w:pStyle w:val="BodyText"/>
        <w:jc w:val="both"/>
        <w:rPr>
          <w:sz w:val="24"/>
        </w:rPr>
      </w:pPr>
    </w:p>
    <w:p w:rsidR="002D29A3" w:rsidRDefault="00CB4599">
      <w:pPr>
        <w:pStyle w:val="BodyText"/>
        <w:jc w:val="both"/>
        <w:rPr>
          <w:sz w:val="32"/>
        </w:rPr>
      </w:pPr>
      <w:r>
        <w:rPr>
          <w:sz w:val="24"/>
        </w:rPr>
        <w:t>A FAMILY MEMBER HAS TARGETTED ME IN A BRUTAL REGIME LASTING 12 YEARS. WHY WON’T THE GOVERNMENT HELP ME BACK ON MY FEET, WHY CAN I GET NO JUSTICE OR SUPPORT. I AM PAYING A HUGE PRICE FOR HIS HUMAN CARNAGE. WHERE IS THE CHARITY NOW?</w:t>
      </w:r>
    </w:p>
    <w:p w:rsidR="002D29A3" w:rsidRDefault="002D29A3">
      <w:pPr>
        <w:rPr>
          <w:b/>
          <w:bCs/>
          <w:sz w:val="32"/>
          <w:szCs w:val="22"/>
        </w:rPr>
      </w:pPr>
    </w:p>
    <w:p w:rsidR="002D29A3" w:rsidRDefault="00CB4599">
      <w:pPr>
        <w:jc w:val="both"/>
        <w:rPr>
          <w:b/>
          <w:bCs/>
          <w:sz w:val="32"/>
          <w:szCs w:val="22"/>
        </w:rPr>
      </w:pPr>
      <w:r>
        <w:rPr>
          <w:b/>
          <w:bCs/>
          <w:sz w:val="32"/>
          <w:szCs w:val="22"/>
        </w:rPr>
        <w:t xml:space="preserve">HOW MANY INNOCENT PROFANE SUFFER SUCH AS I? WHY ARE WE DEPRIVED OF </w:t>
      </w:r>
      <w:proofErr w:type="gramStart"/>
      <w:r>
        <w:rPr>
          <w:b/>
          <w:bCs/>
          <w:sz w:val="32"/>
          <w:szCs w:val="22"/>
        </w:rPr>
        <w:t>HELP.</w:t>
      </w:r>
      <w:proofErr w:type="gramEnd"/>
      <w:r>
        <w:rPr>
          <w:b/>
          <w:bCs/>
          <w:sz w:val="32"/>
          <w:szCs w:val="22"/>
        </w:rPr>
        <w:t xml:space="preserve"> IS IT ABUSE OF BASIC HUMAN RIGHTS. YES!</w:t>
      </w:r>
    </w:p>
    <w:p w:rsidR="002D29A3" w:rsidRDefault="002D29A3">
      <w:pPr>
        <w:jc w:val="both"/>
        <w:rPr>
          <w:b/>
          <w:bCs/>
          <w:sz w:val="32"/>
          <w:szCs w:val="22"/>
        </w:rPr>
      </w:pPr>
    </w:p>
    <w:p w:rsidR="002D29A3" w:rsidRDefault="00CB4599">
      <w:pPr>
        <w:jc w:val="center"/>
        <w:rPr>
          <w:b/>
          <w:bCs/>
          <w:sz w:val="52"/>
          <w:szCs w:val="22"/>
        </w:rPr>
      </w:pPr>
      <w:r>
        <w:rPr>
          <w:b/>
          <w:bCs/>
          <w:sz w:val="32"/>
          <w:szCs w:val="22"/>
        </w:rPr>
        <w:t xml:space="preserve">NO INDEPENDENT INQUIRY – NO SUPPORT GROUPS – NO JUSTICE – NO HELP – </w:t>
      </w:r>
      <w:r>
        <w:rPr>
          <w:b/>
          <w:bCs/>
          <w:sz w:val="52"/>
          <w:szCs w:val="22"/>
        </w:rPr>
        <w:t>NO HOPE!</w:t>
      </w:r>
    </w:p>
    <w:p w:rsidR="002D29A3" w:rsidRDefault="002D29A3">
      <w:pPr>
        <w:jc w:val="both"/>
        <w:rPr>
          <w:b/>
          <w:bCs/>
          <w:sz w:val="52"/>
          <w:szCs w:val="22"/>
        </w:rPr>
      </w:pPr>
    </w:p>
    <w:p w:rsidR="002D29A3" w:rsidRDefault="00CB4599">
      <w:pPr>
        <w:jc w:val="both"/>
        <w:rPr>
          <w:b/>
          <w:bCs/>
          <w:sz w:val="40"/>
          <w:szCs w:val="22"/>
        </w:rPr>
      </w:pPr>
      <w:r>
        <w:rPr>
          <w:b/>
          <w:bCs/>
          <w:sz w:val="40"/>
          <w:szCs w:val="22"/>
        </w:rPr>
        <w:t xml:space="preserve">When will it end…another 12 years, perhaps 20 years or maybe never. I have been refused the chance to prosper and my life’s works have been stolen or destroyed whilst the main perpetrator enjoys the benefits of his carnage… </w:t>
      </w:r>
    </w:p>
    <w:p w:rsidR="002D29A3" w:rsidRDefault="002D29A3">
      <w:pPr>
        <w:jc w:val="both"/>
        <w:rPr>
          <w:b/>
          <w:bCs/>
          <w:sz w:val="40"/>
          <w:szCs w:val="22"/>
        </w:rPr>
      </w:pPr>
    </w:p>
    <w:p w:rsidR="002D29A3" w:rsidRDefault="00CB4599">
      <w:pPr>
        <w:pStyle w:val="BodyText2"/>
      </w:pPr>
      <w:r>
        <w:t>IT IS PSYCHOLOGICAL TORTURE AND ULTIMATELY MURDER FOR SOME OF THE VICTIMS. PAINFULL AND SLOW….</w:t>
      </w:r>
    </w:p>
    <w:p w:rsidR="002D29A3" w:rsidRDefault="002D29A3">
      <w:pPr>
        <w:jc w:val="both"/>
        <w:rPr>
          <w:b/>
          <w:sz w:val="40"/>
          <w:szCs w:val="22"/>
          <w:u w:val="single"/>
        </w:rPr>
      </w:pPr>
    </w:p>
    <w:sectPr w:rsidR="002D29A3">
      <w:pgSz w:w="11906" w:h="16838"/>
      <w:pgMar w:top="899" w:right="1800" w:bottom="53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22528"/>
    <w:multiLevelType w:val="hybridMultilevel"/>
    <w:tmpl w:val="ECA65C4E"/>
    <w:lvl w:ilvl="0" w:tplc="E7DEDAD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599"/>
    <w:rsid w:val="002D29A3"/>
    <w:rsid w:val="003A1C2D"/>
    <w:rsid w:val="00CB4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ACA7635-CF78-47CD-80FB-68701489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sz w:val="22"/>
      <w:szCs w:val="22"/>
    </w:rPr>
  </w:style>
  <w:style w:type="paragraph" w:styleId="BodyText2">
    <w:name w:val="Body Text 2"/>
    <w:basedOn w:val="Normal"/>
    <w:semiHidden/>
    <w:pPr>
      <w:tabs>
        <w:tab w:val="left" w:pos="7475"/>
      </w:tabs>
      <w:jc w:val="both"/>
    </w:pPr>
    <w:rPr>
      <w:b/>
      <w:bCs/>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13th September 2004</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13th September 2004</dc:title>
  <dc:subject/>
  <dc:creator>kiara</dc:creator>
  <cp:keywords/>
  <dc:description/>
  <cp:lastModifiedBy>Neil Gunn</cp:lastModifiedBy>
  <cp:revision>4</cp:revision>
  <cp:lastPrinted>2005-07-24T02:53:00Z</cp:lastPrinted>
  <dcterms:created xsi:type="dcterms:W3CDTF">2016-07-25T14:56:00Z</dcterms:created>
  <dcterms:modified xsi:type="dcterms:W3CDTF">2016-07-28T08:53:00Z</dcterms:modified>
</cp:coreProperties>
</file>